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7"/>
        <w:gridCol w:w="296"/>
        <w:gridCol w:w="2235"/>
        <w:gridCol w:w="2905"/>
        <w:gridCol w:w="267"/>
        <w:gridCol w:w="629"/>
        <w:gridCol w:w="3178"/>
      </w:tblGrid>
      <w:tr w:rsidR="00E5699F" w:rsidTr="007A7444">
        <w:trPr>
          <w:trHeight w:val="893"/>
        </w:trPr>
        <w:tc>
          <w:tcPr>
            <w:tcW w:w="6983" w:type="dxa"/>
            <w:gridSpan w:val="4"/>
            <w:tcBorders>
              <w:top w:val="nil"/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:rsidR="00E5699F" w:rsidRPr="00C227D2" w:rsidRDefault="00C227D2" w:rsidP="00C227D2">
            <w:pPr>
              <w:spacing w:line="52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7345C6">
              <w:rPr>
                <w:rFonts w:ascii="ＭＳ 明朝" w:hAnsi="ＭＳ 明朝" w:hint="eastAsia"/>
                <w:b/>
                <w:sz w:val="36"/>
                <w:szCs w:val="36"/>
              </w:rPr>
              <w:t>【72項目の</w:t>
            </w:r>
            <w:proofErr w:type="spellStart"/>
            <w:r w:rsidRPr="007345C6">
              <w:rPr>
                <w:rFonts w:ascii="ＭＳ 明朝" w:hAnsi="ＭＳ 明朝" w:hint="eastAsia"/>
                <w:b/>
                <w:sz w:val="36"/>
                <w:szCs w:val="36"/>
              </w:rPr>
              <w:t>IgE</w:t>
            </w:r>
            <w:proofErr w:type="spellEnd"/>
            <w:r w:rsidRPr="007345C6">
              <w:rPr>
                <w:rFonts w:ascii="ＭＳ 明朝" w:hAnsi="ＭＳ 明朝" w:hint="eastAsia"/>
                <w:b/>
                <w:sz w:val="36"/>
                <w:szCs w:val="36"/>
              </w:rPr>
              <w:t>アレルギー検査</w:t>
            </w:r>
            <w:r>
              <w:rPr>
                <w:rFonts w:ascii="ＭＳ 明朝" w:hAnsi="ＭＳ 明朝" w:hint="eastAsia"/>
                <w:b/>
                <w:sz w:val="36"/>
                <w:szCs w:val="36"/>
              </w:rPr>
              <w:t>】</w:t>
            </w:r>
            <w:r w:rsidRPr="007345C6">
              <w:rPr>
                <w:rFonts w:ascii="ＭＳ 明朝" w:hAnsi="ＭＳ 明朝" w:hint="eastAsia"/>
                <w:b/>
                <w:sz w:val="36"/>
                <w:szCs w:val="36"/>
              </w:rPr>
              <w:t>依頼書</w:t>
            </w:r>
            <w:bookmarkStart w:id="0" w:name="_GoBack"/>
            <w:bookmarkEnd w:id="0"/>
          </w:p>
          <w:p w:rsidR="00017E24" w:rsidRPr="00496FAE" w:rsidRDefault="00017E24" w:rsidP="003441D8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</w:t>
            </w:r>
            <w:r w:rsidR="00A73CEA" w:rsidRPr="00496FAE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記入をお願いします。</w:t>
            </w:r>
          </w:p>
        </w:tc>
        <w:tc>
          <w:tcPr>
            <w:tcW w:w="89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5699F" w:rsidRPr="00496FAE" w:rsidRDefault="00E5699F" w:rsidP="00DF33E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227D2">
              <w:rPr>
                <w:rFonts w:ascii="ＭＳ 明朝" w:hAnsi="ＭＳ 明朝" w:hint="eastAsia"/>
                <w:w w:val="94"/>
                <w:kern w:val="0"/>
                <w:sz w:val="18"/>
                <w:szCs w:val="18"/>
                <w:fitText w:val="680" w:id="-1199904000"/>
              </w:rPr>
              <w:t>受付番</w:t>
            </w:r>
            <w:r w:rsidRPr="00C227D2">
              <w:rPr>
                <w:rFonts w:ascii="ＭＳ 明朝" w:hAnsi="ＭＳ 明朝" w:hint="eastAsia"/>
                <w:spacing w:val="2"/>
                <w:w w:val="94"/>
                <w:kern w:val="0"/>
                <w:sz w:val="18"/>
                <w:szCs w:val="18"/>
                <w:fitText w:val="680" w:id="-1199904000"/>
              </w:rPr>
              <w:t>号</w:t>
            </w:r>
          </w:p>
        </w:tc>
        <w:tc>
          <w:tcPr>
            <w:tcW w:w="31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5699F" w:rsidRPr="00496FAE" w:rsidRDefault="00E5699F" w:rsidP="00E5699F">
            <w:pPr>
              <w:rPr>
                <w:rFonts w:ascii="ＭＳ 明朝" w:hAnsi="ＭＳ 明朝"/>
              </w:rPr>
            </w:pPr>
          </w:p>
        </w:tc>
      </w:tr>
      <w:tr w:rsidR="00CC521A" w:rsidTr="007A7444">
        <w:trPr>
          <w:trHeight w:val="567"/>
        </w:trPr>
        <w:tc>
          <w:tcPr>
            <w:tcW w:w="154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C521A" w:rsidRPr="00496FAE" w:rsidRDefault="00050ED1" w:rsidP="00050ED1">
            <w:pPr>
              <w:jc w:val="center"/>
              <w:rPr>
                <w:rFonts w:ascii="ＭＳ 明朝" w:hAnsi="ＭＳ 明朝"/>
              </w:rPr>
            </w:pPr>
            <w:r w:rsidRPr="00C227D2">
              <w:rPr>
                <w:rFonts w:ascii="ＭＳ 明朝" w:hAnsi="ＭＳ 明朝" w:hint="eastAsia"/>
                <w:spacing w:val="76"/>
                <w:kern w:val="0"/>
                <w:sz w:val="22"/>
                <w:fitText w:val="964" w:id="-1199922944"/>
              </w:rPr>
              <w:t>病院</w:t>
            </w:r>
            <w:r w:rsidR="00CC521A" w:rsidRPr="00C227D2">
              <w:rPr>
                <w:rFonts w:ascii="ＭＳ 明朝" w:hAnsi="ＭＳ 明朝" w:hint="eastAsia"/>
                <w:kern w:val="0"/>
                <w:sz w:val="22"/>
                <w:fitText w:val="964" w:id="-1199922944"/>
              </w:rPr>
              <w:t>名</w:t>
            </w:r>
          </w:p>
        </w:tc>
        <w:tc>
          <w:tcPr>
            <w:tcW w:w="5436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178" w:type="dxa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CC521A" w:rsidRPr="00496FAE" w:rsidRDefault="003441D8" w:rsidP="00496FA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C521A"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CC521A" w:rsidTr="007A7444">
        <w:trPr>
          <w:trHeight w:val="567"/>
        </w:trPr>
        <w:tc>
          <w:tcPr>
            <w:tcW w:w="1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521A" w:rsidRPr="00496FAE" w:rsidRDefault="00BA5C6F" w:rsidP="00BA5C6F">
            <w:pPr>
              <w:jc w:val="center"/>
              <w:rPr>
                <w:rFonts w:ascii="ＭＳ 明朝" w:hAnsi="ＭＳ 明朝"/>
              </w:rPr>
            </w:pPr>
            <w:r w:rsidRPr="00872943">
              <w:rPr>
                <w:rFonts w:ascii="ＭＳ 明朝" w:hAnsi="ＭＳ 明朝" w:hint="eastAsia"/>
                <w:spacing w:val="30"/>
                <w:kern w:val="0"/>
                <w:fitText w:val="964" w:id="-1199922943"/>
              </w:rPr>
              <w:t>獣医師</w:t>
            </w:r>
            <w:r w:rsidRPr="00872943">
              <w:rPr>
                <w:rFonts w:ascii="ＭＳ 明朝" w:hAnsi="ＭＳ 明朝" w:hint="eastAsia"/>
                <w:spacing w:val="-30"/>
                <w:kern w:val="0"/>
                <w:fitText w:val="964" w:id="-1199922943"/>
              </w:rPr>
              <w:t>名</w:t>
            </w:r>
          </w:p>
        </w:tc>
        <w:tc>
          <w:tcPr>
            <w:tcW w:w="5436" w:type="dxa"/>
            <w:gridSpan w:val="3"/>
            <w:tcBorders>
              <w:left w:val="single" w:sz="4" w:space="0" w:color="auto"/>
            </w:tcBorders>
            <w:vAlign w:val="center"/>
          </w:tcPr>
          <w:p w:rsidR="00CC521A" w:rsidRPr="00496FAE" w:rsidRDefault="00BA5C6F" w:rsidP="00DF33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　　　　　　　　　　　様</w:t>
            </w:r>
          </w:p>
        </w:tc>
        <w:tc>
          <w:tcPr>
            <w:tcW w:w="896" w:type="dxa"/>
            <w:gridSpan w:val="2"/>
            <w:tcBorders>
              <w:top w:val="single" w:sz="18" w:space="0" w:color="auto"/>
            </w:tcBorders>
            <w:vAlign w:val="center"/>
          </w:tcPr>
          <w:p w:rsidR="00CC521A" w:rsidRPr="00496FAE" w:rsidRDefault="00BA5C6F" w:rsidP="003441D8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17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CC521A" w:rsidTr="004E1404">
        <w:trPr>
          <w:trHeight w:val="624"/>
        </w:trPr>
        <w:tc>
          <w:tcPr>
            <w:tcW w:w="154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C110C">
              <w:rPr>
                <w:rFonts w:ascii="ＭＳ 明朝" w:hAnsi="ＭＳ 明朝" w:hint="eastAsia"/>
                <w:spacing w:val="75"/>
                <w:kern w:val="0"/>
                <w:fitText w:val="964" w:id="-1199922942"/>
              </w:rPr>
              <w:t>所在</w:t>
            </w:r>
            <w:r w:rsidRPr="004C110C">
              <w:rPr>
                <w:rFonts w:ascii="ＭＳ 明朝" w:hAnsi="ＭＳ 明朝" w:hint="eastAsia"/>
                <w:spacing w:val="15"/>
                <w:kern w:val="0"/>
                <w:fitText w:val="964" w:id="-1199922942"/>
              </w:rPr>
              <w:t>地</w:t>
            </w:r>
          </w:p>
        </w:tc>
        <w:tc>
          <w:tcPr>
            <w:tcW w:w="5436" w:type="dxa"/>
            <w:gridSpan w:val="3"/>
            <w:tcBorders>
              <w:bottom w:val="single" w:sz="4" w:space="0" w:color="auto"/>
            </w:tcBorders>
          </w:tcPr>
          <w:p w:rsidR="00CC521A" w:rsidRDefault="00CC521A" w:rsidP="00017E24">
            <w:pPr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〒</w:t>
            </w:r>
          </w:p>
          <w:p w:rsidR="00DF33ED" w:rsidRPr="00496FAE" w:rsidRDefault="00DF33ED" w:rsidP="00017E24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CC521A" w:rsidRPr="00496FAE" w:rsidRDefault="00BA5C6F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ﾌｧｸｼﾐﾘ</w:t>
            </w:r>
          </w:p>
        </w:tc>
        <w:tc>
          <w:tcPr>
            <w:tcW w:w="3178" w:type="dxa"/>
            <w:tcBorders>
              <w:right w:val="single" w:sz="18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CC521A" w:rsidTr="003F43C4">
        <w:trPr>
          <w:trHeight w:val="567"/>
        </w:trPr>
        <w:tc>
          <w:tcPr>
            <w:tcW w:w="154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C521A" w:rsidRPr="00496FAE" w:rsidRDefault="003F0EA1" w:rsidP="00496F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CC521A" w:rsidRPr="00496FAE" w:rsidRDefault="00BA5C6F" w:rsidP="00BA5C6F">
            <w:pPr>
              <w:jc w:val="center"/>
              <w:rPr>
                <w:rFonts w:ascii="ＭＳ 明朝" w:hAnsi="ＭＳ 明朝"/>
              </w:rPr>
            </w:pPr>
            <w:r w:rsidRPr="00194C02">
              <w:rPr>
                <w:rFonts w:ascii="ＭＳ 明朝" w:hAnsi="ＭＳ 明朝" w:hint="eastAsia"/>
                <w:sz w:val="20"/>
                <w:szCs w:val="18"/>
              </w:rPr>
              <w:t>報</w:t>
            </w:r>
            <w:r>
              <w:rPr>
                <w:rFonts w:ascii="ＭＳ 明朝" w:hAnsi="ＭＳ 明朝"/>
                <w:sz w:val="20"/>
                <w:szCs w:val="18"/>
              </w:rPr>
              <w:t xml:space="preserve">　</w:t>
            </w:r>
            <w:r w:rsidRPr="00194C02">
              <w:rPr>
                <w:rFonts w:ascii="ＭＳ 明朝" w:hAnsi="ＭＳ 明朝" w:hint="eastAsia"/>
                <w:sz w:val="20"/>
                <w:szCs w:val="18"/>
              </w:rPr>
              <w:t>告</w:t>
            </w:r>
          </w:p>
        </w:tc>
        <w:tc>
          <w:tcPr>
            <w:tcW w:w="3178" w:type="dxa"/>
            <w:tcBorders>
              <w:right w:val="single" w:sz="18" w:space="0" w:color="auto"/>
            </w:tcBorders>
            <w:vAlign w:val="center"/>
          </w:tcPr>
          <w:p w:rsidR="00CC521A" w:rsidRPr="00496FAE" w:rsidRDefault="00BA5C6F" w:rsidP="00DF33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 メール　</w:t>
            </w:r>
          </w:p>
        </w:tc>
      </w:tr>
      <w:tr w:rsidR="00C113B7" w:rsidRPr="00C113B7" w:rsidTr="00B75525">
        <w:trPr>
          <w:trHeight w:val="567"/>
        </w:trPr>
        <w:tc>
          <w:tcPr>
            <w:tcW w:w="11057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2266" w:rsidRDefault="00F92266" w:rsidP="00C113B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/>
                <w:sz w:val="20"/>
                <w:szCs w:val="20"/>
              </w:rPr>
              <w:t>犬</w:t>
            </w:r>
            <w:r>
              <w:rPr>
                <w:rFonts w:ascii="ＭＳ 明朝" w:hAnsi="ＭＳ 明朝" w:hint="eastAsia"/>
                <w:sz w:val="20"/>
                <w:szCs w:val="20"/>
              </w:rPr>
              <w:t>と</w:t>
            </w:r>
            <w:r>
              <w:rPr>
                <w:rFonts w:ascii="ＭＳ 明朝" w:hAnsi="ＭＳ 明朝"/>
                <w:sz w:val="20"/>
                <w:szCs w:val="20"/>
              </w:rPr>
              <w:t>猫</w:t>
            </w:r>
            <w:r>
              <w:rPr>
                <w:rFonts w:ascii="ＭＳ 明朝" w:hAnsi="ＭＳ 明朝" w:hint="eastAsia"/>
                <w:sz w:val="20"/>
                <w:szCs w:val="20"/>
              </w:rPr>
              <w:t>以外の</w:t>
            </w:r>
            <w:r>
              <w:rPr>
                <w:rFonts w:ascii="ＭＳ 明朝" w:hAnsi="ＭＳ 明朝"/>
                <w:sz w:val="20"/>
                <w:szCs w:val="20"/>
              </w:rPr>
              <w:t>動物</w:t>
            </w:r>
            <w:r>
              <w:rPr>
                <w:rFonts w:ascii="ＭＳ 明朝" w:hAnsi="ＭＳ 明朝" w:hint="eastAsia"/>
                <w:sz w:val="20"/>
                <w:szCs w:val="20"/>
              </w:rPr>
              <w:t>種で</w:t>
            </w:r>
            <w:r>
              <w:rPr>
                <w:rFonts w:ascii="ＭＳ 明朝" w:hAnsi="ＭＳ 明朝"/>
                <w:sz w:val="20"/>
                <w:szCs w:val="20"/>
              </w:rPr>
              <w:t>は</w:t>
            </w:r>
            <w:r>
              <w:rPr>
                <w:rFonts w:ascii="ＭＳ 明朝" w:hAnsi="ＭＳ 明朝" w:hint="eastAsia"/>
                <w:sz w:val="20"/>
                <w:szCs w:val="20"/>
              </w:rPr>
              <w:t>お申込みができません</w:t>
            </w:r>
            <w:r>
              <w:rPr>
                <w:rFonts w:ascii="ＭＳ 明朝" w:hAnsi="ＭＳ 明朝"/>
                <w:sz w:val="20"/>
                <w:szCs w:val="20"/>
              </w:rPr>
              <w:t>。</w:t>
            </w:r>
          </w:p>
          <w:p w:rsidR="00C113B7" w:rsidRDefault="007D45CA" w:rsidP="00C113B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C113B7">
              <w:rPr>
                <w:rFonts w:ascii="ＭＳ 明朝" w:hAnsi="ＭＳ 明朝" w:hint="eastAsia"/>
                <w:sz w:val="20"/>
                <w:szCs w:val="20"/>
              </w:rPr>
              <w:t>狂犬病</w:t>
            </w:r>
            <w:r w:rsidR="00C113B7">
              <w:rPr>
                <w:rFonts w:ascii="ＭＳ 明朝" w:hAnsi="ＭＳ 明朝"/>
                <w:sz w:val="20"/>
                <w:szCs w:val="20"/>
              </w:rPr>
              <w:t>等感染</w:t>
            </w:r>
            <w:r w:rsidR="00C113B7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C113B7">
              <w:rPr>
                <w:rFonts w:ascii="ＭＳ 明朝" w:hAnsi="ＭＳ 明朝"/>
                <w:sz w:val="20"/>
                <w:szCs w:val="20"/>
              </w:rPr>
              <w:t>おそれの</w:t>
            </w:r>
            <w:r w:rsidR="00C113B7">
              <w:rPr>
                <w:rFonts w:ascii="ＭＳ 明朝" w:hAnsi="ＭＳ 明朝" w:hint="eastAsia"/>
                <w:sz w:val="20"/>
                <w:szCs w:val="20"/>
              </w:rPr>
              <w:t>ある</w:t>
            </w:r>
            <w:r w:rsidR="00C113B7">
              <w:rPr>
                <w:rFonts w:ascii="ＭＳ 明朝" w:hAnsi="ＭＳ 明朝"/>
                <w:sz w:val="20"/>
                <w:szCs w:val="20"/>
              </w:rPr>
              <w:t>動物から</w:t>
            </w:r>
            <w:r w:rsidR="00C113B7">
              <w:rPr>
                <w:rFonts w:ascii="ＭＳ 明朝" w:hAnsi="ＭＳ 明朝" w:hint="eastAsia"/>
                <w:sz w:val="20"/>
                <w:szCs w:val="20"/>
              </w:rPr>
              <w:t>採取した試料</w:t>
            </w:r>
            <w:r w:rsidR="00C113B7">
              <w:rPr>
                <w:rFonts w:ascii="ＭＳ 明朝" w:hAnsi="ＭＳ 明朝"/>
                <w:sz w:val="20"/>
                <w:szCs w:val="20"/>
              </w:rPr>
              <w:t>は</w:t>
            </w:r>
            <w:r w:rsidR="00C113B7">
              <w:rPr>
                <w:rFonts w:ascii="ＭＳ 明朝" w:hAnsi="ＭＳ 明朝" w:hint="eastAsia"/>
                <w:sz w:val="20"/>
                <w:szCs w:val="20"/>
              </w:rPr>
              <w:t>お申込みが</w:t>
            </w:r>
            <w:r w:rsidR="00C113B7">
              <w:rPr>
                <w:rFonts w:ascii="ＭＳ 明朝" w:hAnsi="ＭＳ 明朝"/>
                <w:sz w:val="20"/>
                <w:szCs w:val="20"/>
              </w:rPr>
              <w:t>できません。</w:t>
            </w:r>
          </w:p>
          <w:p w:rsidR="00C113B7" w:rsidRDefault="007D45CA" w:rsidP="00C113B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C113B7">
              <w:rPr>
                <w:rFonts w:ascii="ＭＳ 明朝" w:hAnsi="ＭＳ 明朝" w:hint="eastAsia"/>
                <w:sz w:val="20"/>
                <w:szCs w:val="20"/>
              </w:rPr>
              <w:t>試料容器</w:t>
            </w:r>
            <w:r w:rsidR="00F30B0D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F30B0D">
              <w:rPr>
                <w:rFonts w:ascii="ＭＳ 明朝" w:hAnsi="ＭＳ 明朝"/>
                <w:sz w:val="20"/>
                <w:szCs w:val="20"/>
              </w:rPr>
              <w:t>破損</w:t>
            </w:r>
            <w:r w:rsidR="00F30B0D">
              <w:rPr>
                <w:rFonts w:ascii="ＭＳ 明朝" w:hAnsi="ＭＳ 明朝" w:hint="eastAsia"/>
                <w:sz w:val="20"/>
                <w:szCs w:val="20"/>
              </w:rPr>
              <w:t>や</w:t>
            </w:r>
            <w:r w:rsidR="00C113B7">
              <w:rPr>
                <w:rFonts w:ascii="ＭＳ 明朝" w:hAnsi="ＭＳ 明朝"/>
                <w:sz w:val="20"/>
                <w:szCs w:val="20"/>
              </w:rPr>
              <w:t>試料</w:t>
            </w:r>
            <w:r w:rsidR="00C113B7">
              <w:rPr>
                <w:rFonts w:ascii="ＭＳ 明朝" w:hAnsi="ＭＳ 明朝" w:hint="eastAsia"/>
                <w:sz w:val="20"/>
                <w:szCs w:val="20"/>
              </w:rPr>
              <w:t>漏出</w:t>
            </w:r>
            <w:r w:rsidR="00F30B0D">
              <w:rPr>
                <w:rFonts w:ascii="ＭＳ 明朝" w:hAnsi="ＭＳ 明朝" w:hint="eastAsia"/>
                <w:sz w:val="20"/>
                <w:szCs w:val="20"/>
              </w:rPr>
              <w:t>が</w:t>
            </w:r>
            <w:r w:rsidR="00C113B7">
              <w:rPr>
                <w:rFonts w:ascii="ＭＳ 明朝" w:hAnsi="ＭＳ 明朝"/>
                <w:sz w:val="20"/>
                <w:szCs w:val="20"/>
              </w:rPr>
              <w:t>ないよう</w:t>
            </w:r>
            <w:r>
              <w:rPr>
                <w:rFonts w:ascii="ＭＳ 明朝" w:hAnsi="ＭＳ 明朝" w:hint="eastAsia"/>
                <w:sz w:val="20"/>
                <w:szCs w:val="20"/>
              </w:rPr>
              <w:t>に適切</w:t>
            </w:r>
            <w:r w:rsidR="00F30B0D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="00C113B7">
              <w:rPr>
                <w:rFonts w:ascii="ＭＳ 明朝" w:hAnsi="ＭＳ 明朝" w:hint="eastAsia"/>
                <w:sz w:val="20"/>
                <w:szCs w:val="20"/>
              </w:rPr>
              <w:t>保護</w:t>
            </w:r>
            <w:r>
              <w:rPr>
                <w:rFonts w:ascii="ＭＳ 明朝" w:hAnsi="ＭＳ 明朝" w:hint="eastAsia"/>
                <w:sz w:val="20"/>
                <w:szCs w:val="20"/>
              </w:rPr>
              <w:t>材</w:t>
            </w:r>
            <w:r w:rsidR="00C113B7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C113B7">
              <w:rPr>
                <w:rFonts w:ascii="ＭＳ 明朝" w:hAnsi="ＭＳ 明朝"/>
                <w:sz w:val="20"/>
                <w:szCs w:val="20"/>
              </w:rPr>
              <w:t>梱包を</w:t>
            </w:r>
            <w:r>
              <w:rPr>
                <w:rFonts w:ascii="ＭＳ 明朝" w:hAnsi="ＭＳ 明朝" w:hint="eastAsia"/>
                <w:sz w:val="20"/>
                <w:szCs w:val="20"/>
              </w:rPr>
              <w:t>ご使用</w:t>
            </w:r>
            <w:r>
              <w:rPr>
                <w:rFonts w:ascii="ＭＳ 明朝" w:hAnsi="ＭＳ 明朝"/>
                <w:sz w:val="20"/>
                <w:szCs w:val="20"/>
              </w:rPr>
              <w:t>下さい。</w:t>
            </w:r>
          </w:p>
          <w:p w:rsidR="00C113B7" w:rsidRPr="00C113B7" w:rsidRDefault="007D45CA" w:rsidP="007D45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C113B7">
              <w:rPr>
                <w:rFonts w:ascii="ＭＳ 明朝" w:hAnsi="ＭＳ 明朝" w:hint="eastAsia"/>
                <w:sz w:val="20"/>
                <w:szCs w:val="20"/>
              </w:rPr>
              <w:t>血清で0.5</w:t>
            </w:r>
            <w:r w:rsidR="00C113B7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C113B7">
              <w:rPr>
                <w:rFonts w:ascii="ＭＳ 明朝" w:hAnsi="ＭＳ 明朝" w:hint="eastAsia"/>
                <w:sz w:val="20"/>
                <w:szCs w:val="20"/>
              </w:rPr>
              <w:t>ml</w:t>
            </w:r>
            <w:r w:rsidR="00C113B7">
              <w:rPr>
                <w:rFonts w:ascii="ＭＳ 明朝" w:hAnsi="ＭＳ 明朝"/>
                <w:sz w:val="20"/>
                <w:szCs w:val="20"/>
              </w:rPr>
              <w:t>を使用します。</w:t>
            </w:r>
            <w:r>
              <w:rPr>
                <w:rFonts w:ascii="ＭＳ 明朝" w:hAnsi="ＭＳ 明朝" w:hint="eastAsia"/>
                <w:sz w:val="20"/>
                <w:szCs w:val="20"/>
              </w:rPr>
              <w:t>クール便</w:t>
            </w:r>
            <w:r>
              <w:rPr>
                <w:rFonts w:ascii="ＭＳ 明朝" w:hAnsi="ＭＳ 明朝"/>
                <w:sz w:val="20"/>
                <w:szCs w:val="20"/>
              </w:rPr>
              <w:t>で送付下さい。</w:t>
            </w:r>
          </w:p>
        </w:tc>
      </w:tr>
      <w:tr w:rsidR="0092213F" w:rsidTr="00CE0D1A">
        <w:trPr>
          <w:trHeight w:val="340"/>
        </w:trPr>
        <w:tc>
          <w:tcPr>
            <w:tcW w:w="11057" w:type="dxa"/>
            <w:gridSpan w:val="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2213F" w:rsidRPr="00496FAE" w:rsidRDefault="00050ED1" w:rsidP="007D45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検体</w:t>
            </w:r>
            <w:r w:rsidR="00F86025">
              <w:rPr>
                <w:rFonts w:ascii="ＭＳ 明朝" w:hAnsi="ＭＳ 明朝" w:hint="eastAsia"/>
                <w:sz w:val="20"/>
                <w:szCs w:val="20"/>
              </w:rPr>
              <w:t>情報</w:t>
            </w:r>
            <w:r w:rsidR="0092213F">
              <w:rPr>
                <w:rFonts w:ascii="ＭＳ 明朝" w:hAnsi="ＭＳ 明朝"/>
                <w:sz w:val="20"/>
                <w:szCs w:val="20"/>
              </w:rPr>
              <w:t>を</w:t>
            </w:r>
            <w:r w:rsidR="0092213F">
              <w:rPr>
                <w:rFonts w:ascii="ＭＳ 明朝" w:hAnsi="ＭＳ 明朝" w:hint="eastAsia"/>
                <w:sz w:val="20"/>
                <w:szCs w:val="20"/>
              </w:rPr>
              <w:t>ご記載ください</w:t>
            </w:r>
            <w:r w:rsidR="0092213F">
              <w:rPr>
                <w:rFonts w:ascii="ＭＳ 明朝" w:hAnsi="ＭＳ 明朝"/>
                <w:sz w:val="20"/>
                <w:szCs w:val="20"/>
              </w:rPr>
              <w:t>。</w:t>
            </w:r>
          </w:p>
        </w:tc>
      </w:tr>
      <w:tr w:rsidR="00BA5C6F" w:rsidRPr="00BF148E" w:rsidTr="00A81231">
        <w:trPr>
          <w:trHeight w:val="567"/>
        </w:trPr>
        <w:tc>
          <w:tcPr>
            <w:tcW w:w="11057" w:type="dxa"/>
            <w:gridSpan w:val="7"/>
            <w:tcBorders>
              <w:top w:val="doub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A5C6F" w:rsidRPr="00496FAE" w:rsidRDefault="007D45CA" w:rsidP="003F43C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動物</w:t>
            </w:r>
            <w:r w:rsidR="00BF148E">
              <w:rPr>
                <w:rFonts w:ascii="ＭＳ 明朝" w:hAnsi="ＭＳ 明朝" w:hint="eastAsia"/>
              </w:rPr>
              <w:t>種</w:t>
            </w:r>
            <w:r w:rsidR="00BF148E">
              <w:rPr>
                <w:rFonts w:ascii="ＭＳ 明朝" w:hAnsi="ＭＳ 明朝"/>
              </w:rPr>
              <w:t>：</w:t>
            </w:r>
            <w:r w:rsidR="003F43C4">
              <w:rPr>
                <w:rFonts w:ascii="ＭＳ 明朝" w:hAnsi="ＭＳ 明朝" w:hint="eastAsia"/>
              </w:rPr>
              <w:t xml:space="preserve">　</w:t>
            </w:r>
            <w:r w:rsidR="00BF148E">
              <w:rPr>
                <w:rFonts w:ascii="ＭＳ 明朝" w:hAnsi="ＭＳ 明朝" w:hint="eastAsia"/>
              </w:rPr>
              <w:t>犬</w:t>
            </w:r>
            <w:r w:rsidR="003F43C4">
              <w:rPr>
                <w:rFonts w:ascii="ＭＳ 明朝" w:hAnsi="ＭＳ 明朝" w:hint="eastAsia"/>
              </w:rPr>
              <w:t xml:space="preserve">　</w:t>
            </w:r>
            <w:r w:rsidR="00BF148E">
              <w:rPr>
                <w:rFonts w:ascii="ＭＳ 明朝" w:hAnsi="ＭＳ 明朝" w:hint="eastAsia"/>
              </w:rPr>
              <w:t>・</w:t>
            </w:r>
            <w:r w:rsidR="003F43C4">
              <w:rPr>
                <w:rFonts w:ascii="ＭＳ 明朝" w:hAnsi="ＭＳ 明朝" w:hint="eastAsia"/>
              </w:rPr>
              <w:t xml:space="preserve">　</w:t>
            </w:r>
            <w:r w:rsidR="00BF148E">
              <w:rPr>
                <w:rFonts w:ascii="ＭＳ 明朝" w:hAnsi="ＭＳ 明朝" w:hint="eastAsia"/>
              </w:rPr>
              <w:t>猫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BF148E">
              <w:rPr>
                <w:rFonts w:ascii="ＭＳ 明朝" w:hAnsi="ＭＳ 明朝" w:hint="eastAsia"/>
              </w:rPr>
              <w:t xml:space="preserve">ペット名：　</w:t>
            </w:r>
            <w:r w:rsidR="00BF148E">
              <w:rPr>
                <w:rFonts w:ascii="ＭＳ 明朝" w:hAnsi="ＭＳ 明朝"/>
              </w:rPr>
              <w:t xml:space="preserve">　</w:t>
            </w:r>
            <w:r w:rsidR="00BF148E">
              <w:rPr>
                <w:rFonts w:ascii="ＭＳ 明朝" w:hAnsi="ＭＳ 明朝" w:hint="eastAsia"/>
              </w:rPr>
              <w:t xml:space="preserve">　</w:t>
            </w:r>
            <w:r w:rsidR="00BF148E">
              <w:rPr>
                <w:rFonts w:ascii="ＭＳ 明朝" w:hAnsi="ＭＳ 明朝"/>
              </w:rPr>
              <w:t xml:space="preserve">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</w:t>
            </w:r>
            <w:r w:rsidR="00BF148E">
              <w:rPr>
                <w:rFonts w:ascii="ＭＳ 明朝" w:hAnsi="ＭＳ 明朝"/>
              </w:rPr>
              <w:t xml:space="preserve">採血日：　　</w:t>
            </w:r>
          </w:p>
        </w:tc>
      </w:tr>
      <w:tr w:rsidR="00BA5C6F" w:rsidRPr="00BC09AE" w:rsidTr="00A00F5B">
        <w:trPr>
          <w:trHeight w:val="567"/>
        </w:trPr>
        <w:tc>
          <w:tcPr>
            <w:tcW w:w="11057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A5C6F" w:rsidRPr="00BA5C6F" w:rsidRDefault="00BF148E" w:rsidP="007D45CA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</w:t>
            </w:r>
            <w:r w:rsidR="007D45C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種</w:t>
            </w:r>
            <w:r w:rsidR="00BA5C6F">
              <w:rPr>
                <w:rFonts w:ascii="ＭＳ 明朝" w:hAnsi="ＭＳ 明朝" w:hint="eastAsia"/>
              </w:rPr>
              <w:t>：</w:t>
            </w:r>
            <w:r w:rsidR="00BA5C6F">
              <w:rPr>
                <w:rFonts w:ascii="ＭＳ 明朝" w:hAnsi="ＭＳ 明朝"/>
              </w:rPr>
              <w:t xml:space="preserve">　　　</w:t>
            </w:r>
            <w:r w:rsidR="003F43C4">
              <w:rPr>
                <w:rFonts w:ascii="ＭＳ 明朝" w:hAnsi="ＭＳ 明朝" w:hint="eastAsia"/>
              </w:rPr>
              <w:t xml:space="preserve">　</w:t>
            </w:r>
            <w:r w:rsidR="00BA5C6F">
              <w:rPr>
                <w:rFonts w:ascii="ＭＳ 明朝" w:hAnsi="ＭＳ 明朝"/>
              </w:rPr>
              <w:t xml:space="preserve">　　　　　</w:t>
            </w:r>
            <w:r w:rsidR="007D45CA">
              <w:rPr>
                <w:rFonts w:ascii="ＭＳ 明朝" w:hAnsi="ＭＳ 明朝" w:hint="eastAsia"/>
              </w:rPr>
              <w:t xml:space="preserve">　　</w:t>
            </w:r>
            <w:r w:rsidR="003F43C4">
              <w:rPr>
                <w:rFonts w:ascii="ＭＳ 明朝" w:hAnsi="ＭＳ 明朝" w:hint="eastAsia"/>
              </w:rPr>
              <w:t xml:space="preserve">　</w:t>
            </w:r>
            <w:r w:rsidR="00BA5C6F" w:rsidRPr="00BA5C6F">
              <w:rPr>
                <w:rFonts w:ascii="ＭＳ 明朝" w:hAnsi="ＭＳ 明朝" w:hint="eastAsia"/>
              </w:rPr>
              <w:t>体</w:t>
            </w:r>
            <w:r w:rsidR="003F43C4">
              <w:rPr>
                <w:rFonts w:ascii="ＭＳ 明朝" w:hAnsi="ＭＳ 明朝" w:hint="eastAsia"/>
              </w:rPr>
              <w:t xml:space="preserve">　</w:t>
            </w:r>
            <w:r w:rsidR="00BA5C6F" w:rsidRPr="00BA5C6F">
              <w:rPr>
                <w:rFonts w:ascii="ＭＳ 明朝" w:hAnsi="ＭＳ 明朝" w:hint="eastAsia"/>
              </w:rPr>
              <w:t>重</w:t>
            </w:r>
            <w:r w:rsidR="00BA5C6F">
              <w:rPr>
                <w:rFonts w:ascii="ＭＳ 明朝" w:hAnsi="ＭＳ 明朝" w:hint="eastAsia"/>
              </w:rPr>
              <w:t>：</w:t>
            </w:r>
            <w:r w:rsidR="00BA5C6F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A5C6F">
              <w:rPr>
                <w:rFonts w:ascii="ＭＳ 明朝" w:hAnsi="ＭＳ 明朝" w:hint="eastAsia"/>
              </w:rPr>
              <w:t xml:space="preserve">　</w:t>
            </w:r>
            <w:r w:rsidR="00BA5C6F">
              <w:rPr>
                <w:rFonts w:ascii="ＭＳ 明朝" w:hAnsi="ＭＳ 明朝"/>
              </w:rPr>
              <w:t xml:space="preserve">　　ｋｇ</w:t>
            </w:r>
            <w:r w:rsidR="00BA5C6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A5C6F" w:rsidTr="003F43C4">
        <w:trPr>
          <w:trHeight w:val="567"/>
        </w:trPr>
        <w:tc>
          <w:tcPr>
            <w:tcW w:w="11057" w:type="dxa"/>
            <w:gridSpan w:val="7"/>
            <w:tcBorders>
              <w:top w:val="dott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A5C6F" w:rsidRPr="00BF148E" w:rsidRDefault="00BF148E" w:rsidP="00BF044F">
            <w:pPr>
              <w:spacing w:line="280" w:lineRule="exact"/>
              <w:ind w:right="1050"/>
              <w:rPr>
                <w:rFonts w:ascii="ＭＳ 明朝" w:hAnsi="ＭＳ 明朝"/>
              </w:rPr>
            </w:pPr>
            <w:r w:rsidRPr="00BA5C6F">
              <w:rPr>
                <w:rFonts w:ascii="ＭＳ 明朝" w:hAnsi="ＭＳ 明朝" w:hint="eastAsia"/>
              </w:rPr>
              <w:t>年</w:t>
            </w:r>
            <w:r w:rsidR="007D45CA">
              <w:rPr>
                <w:rFonts w:ascii="ＭＳ 明朝" w:hAnsi="ＭＳ 明朝" w:hint="eastAsia"/>
              </w:rPr>
              <w:t xml:space="preserve">　</w:t>
            </w:r>
            <w:r w:rsidRPr="00BA5C6F">
              <w:rPr>
                <w:rFonts w:ascii="ＭＳ 明朝" w:hAnsi="ＭＳ 明朝" w:hint="eastAsia"/>
              </w:rPr>
              <w:t>齢</w:t>
            </w:r>
            <w:r>
              <w:rPr>
                <w:rFonts w:ascii="ＭＳ 明朝" w:hAnsi="ＭＳ 明朝" w:hint="eastAsia"/>
              </w:rPr>
              <w:t xml:space="preserve">：　</w:t>
            </w:r>
            <w:r w:rsidR="007D45C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F044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才</w:t>
            </w:r>
            <w:r w:rsidR="003F43C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D45CA">
              <w:rPr>
                <w:rFonts w:ascii="ＭＳ 明朝" w:hAnsi="ＭＳ 明朝"/>
              </w:rPr>
              <w:t xml:space="preserve">　</w:t>
            </w:r>
            <w:r w:rsidR="003F43C4">
              <w:rPr>
                <w:rFonts w:ascii="ＭＳ 明朝" w:hAnsi="ＭＳ 明朝" w:hint="eastAsia"/>
              </w:rPr>
              <w:t xml:space="preserve">　</w:t>
            </w:r>
            <w:r w:rsidRPr="00BA5C6F">
              <w:rPr>
                <w:rFonts w:ascii="ＭＳ 明朝" w:hAnsi="ＭＳ 明朝" w:hint="eastAsia"/>
              </w:rPr>
              <w:t>性</w:t>
            </w:r>
            <w:r w:rsidR="003F43C4">
              <w:rPr>
                <w:rFonts w:ascii="ＭＳ 明朝" w:hAnsi="ＭＳ 明朝" w:hint="eastAsia"/>
              </w:rPr>
              <w:t xml:space="preserve">　</w:t>
            </w:r>
            <w:r w:rsidRPr="00BA5C6F">
              <w:rPr>
                <w:rFonts w:ascii="ＭＳ 明朝" w:hAnsi="ＭＳ 明朝" w:hint="eastAsia"/>
              </w:rPr>
              <w:t>別</w:t>
            </w:r>
            <w:r>
              <w:rPr>
                <w:rFonts w:ascii="ＭＳ 明朝" w:hAnsi="ＭＳ 明朝" w:hint="eastAsia"/>
              </w:rPr>
              <w:t>：　♂</w:t>
            </w:r>
            <w:r w:rsidR="00BF044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・</w:t>
            </w:r>
            <w:r w:rsidR="00BF044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♀</w:t>
            </w:r>
            <w:r w:rsidR="00BF044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（</w:t>
            </w:r>
            <w:r>
              <w:rPr>
                <w:rFonts w:ascii="ＭＳ 明朝" w:hAnsi="ＭＳ 明朝" w:hint="eastAsia"/>
              </w:rPr>
              <w:t>去勢</w:t>
            </w:r>
            <w:r w:rsidR="00BF044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・</w:t>
            </w:r>
            <w:r w:rsidR="00BF044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避妊）</w:t>
            </w:r>
          </w:p>
        </w:tc>
      </w:tr>
      <w:tr w:rsidR="00BF148E" w:rsidTr="003F43C4">
        <w:trPr>
          <w:trHeight w:val="567"/>
        </w:trPr>
        <w:tc>
          <w:tcPr>
            <w:tcW w:w="11057" w:type="dxa"/>
            <w:gridSpan w:val="7"/>
            <w:tcBorders>
              <w:top w:val="doub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F148E" w:rsidRPr="00BB0568" w:rsidRDefault="00E33F86" w:rsidP="008D761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以下は</w:t>
            </w:r>
            <w:r>
              <w:rPr>
                <w:rFonts w:ascii="ＭＳ 明朝" w:hAnsi="ＭＳ 明朝"/>
                <w:sz w:val="20"/>
                <w:szCs w:val="20"/>
              </w:rPr>
              <w:t>、</w:t>
            </w:r>
            <w:r w:rsidR="00BF148E">
              <w:rPr>
                <w:rFonts w:ascii="ＭＳ 明朝" w:hAnsi="ＭＳ 明朝" w:hint="eastAsia"/>
                <w:sz w:val="20"/>
                <w:szCs w:val="20"/>
              </w:rPr>
              <w:t>参考情報</w:t>
            </w:r>
            <w:r w:rsidR="00473FEC">
              <w:rPr>
                <w:rFonts w:ascii="ＭＳ 明朝" w:hAnsi="ＭＳ 明朝" w:hint="eastAsia"/>
                <w:sz w:val="20"/>
                <w:szCs w:val="20"/>
              </w:rPr>
              <w:t>のため未</w:t>
            </w:r>
            <w:r w:rsidR="007D45CA">
              <w:rPr>
                <w:rFonts w:ascii="ＭＳ 明朝" w:hAnsi="ＭＳ 明朝" w:hint="eastAsia"/>
                <w:sz w:val="20"/>
                <w:szCs w:val="20"/>
              </w:rPr>
              <w:t>記載</w:t>
            </w:r>
            <w:r w:rsidR="00473FEC">
              <w:rPr>
                <w:rFonts w:ascii="ＭＳ 明朝" w:hAnsi="ＭＳ 明朝" w:hint="eastAsia"/>
                <w:sz w:val="20"/>
                <w:szCs w:val="20"/>
              </w:rPr>
              <w:t>でも</w:t>
            </w:r>
            <w:r w:rsidR="007D45CA">
              <w:rPr>
                <w:rFonts w:ascii="ＭＳ 明朝" w:hAnsi="ＭＳ 明朝"/>
                <w:sz w:val="20"/>
                <w:szCs w:val="20"/>
              </w:rPr>
              <w:t>受付</w:t>
            </w:r>
            <w:r w:rsidR="00473FEC">
              <w:rPr>
                <w:rFonts w:ascii="ＭＳ 明朝" w:hAnsi="ＭＳ 明朝"/>
                <w:sz w:val="20"/>
                <w:szCs w:val="20"/>
              </w:rPr>
              <w:t>可能</w:t>
            </w:r>
            <w:r w:rsidR="007D45CA">
              <w:rPr>
                <w:rFonts w:ascii="ＭＳ 明朝" w:hAnsi="ＭＳ 明朝"/>
                <w:sz w:val="20"/>
                <w:szCs w:val="20"/>
              </w:rPr>
              <w:t>です。</w:t>
            </w:r>
            <w:r w:rsidR="003F43C4">
              <w:rPr>
                <w:rFonts w:ascii="ＭＳ 明朝" w:hAnsi="ＭＳ 明朝" w:hint="eastAsia"/>
                <w:sz w:val="20"/>
                <w:szCs w:val="20"/>
              </w:rPr>
              <w:t>※飼育者様名</w:t>
            </w:r>
            <w:r w:rsidR="003F43C4">
              <w:rPr>
                <w:rFonts w:ascii="ＭＳ 明朝" w:hAnsi="ＭＳ 明朝"/>
                <w:sz w:val="20"/>
                <w:szCs w:val="20"/>
              </w:rPr>
              <w:t>は報告書に記載</w:t>
            </w:r>
            <w:r w:rsidR="003F43C4">
              <w:rPr>
                <w:rFonts w:ascii="ＭＳ 明朝" w:hAnsi="ＭＳ 明朝" w:hint="eastAsia"/>
                <w:sz w:val="20"/>
                <w:szCs w:val="20"/>
              </w:rPr>
              <w:t>することができます</w:t>
            </w:r>
            <w:r w:rsidR="003F43C4">
              <w:rPr>
                <w:rFonts w:ascii="ＭＳ 明朝" w:hAnsi="ＭＳ 明朝"/>
                <w:sz w:val="20"/>
                <w:szCs w:val="20"/>
              </w:rPr>
              <w:t>。</w:t>
            </w:r>
            <w:r w:rsidR="00BF148E">
              <w:rPr>
                <w:rFonts w:ascii="ＭＳ 明朝" w:hAnsi="ＭＳ 明朝"/>
                <w:sz w:val="20"/>
                <w:szCs w:val="20"/>
              </w:rPr>
              <w:t xml:space="preserve">　　　　　　　　　　　　</w:t>
            </w:r>
          </w:p>
        </w:tc>
      </w:tr>
      <w:tr w:rsidR="007D45CA" w:rsidTr="007D45CA">
        <w:trPr>
          <w:trHeight w:val="567"/>
        </w:trPr>
        <w:tc>
          <w:tcPr>
            <w:tcW w:w="1843" w:type="dxa"/>
            <w:gridSpan w:val="2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45CA" w:rsidRDefault="0064278E" w:rsidP="007D45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飼育者</w:t>
            </w:r>
            <w:r>
              <w:rPr>
                <w:rFonts w:ascii="ＭＳ 明朝" w:hAnsi="ＭＳ 明朝"/>
                <w:sz w:val="20"/>
                <w:szCs w:val="20"/>
              </w:rPr>
              <w:t>名：</w:t>
            </w: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D45CA" w:rsidRDefault="0064278E" w:rsidP="003F43C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　　　　　　　　　　</w:t>
            </w:r>
            <w:r w:rsidR="00132A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様　</w:t>
            </w:r>
          </w:p>
        </w:tc>
      </w:tr>
      <w:tr w:rsidR="0064278E" w:rsidTr="007D45CA">
        <w:trPr>
          <w:trHeight w:val="567"/>
        </w:trPr>
        <w:tc>
          <w:tcPr>
            <w:tcW w:w="1843" w:type="dxa"/>
            <w:gridSpan w:val="2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78E" w:rsidRDefault="0064278E" w:rsidP="007D45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飼育環境</w:t>
            </w:r>
            <w:r>
              <w:rPr>
                <w:rFonts w:ascii="ＭＳ 明朝" w:hAnsi="ＭＳ 明朝"/>
                <w:sz w:val="20"/>
                <w:szCs w:val="20"/>
              </w:rPr>
              <w:t>：</w:t>
            </w: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4278E" w:rsidRDefault="0064278E" w:rsidP="00B115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室内　</w:t>
            </w:r>
            <w:r w:rsidR="007364BA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7364BA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="007364BA">
              <w:rPr>
                <w:rFonts w:ascii="ＭＳ 明朝" w:hAnsi="ＭＳ 明朝" w:hint="eastAsia"/>
                <w:sz w:val="20"/>
                <w:szCs w:val="20"/>
              </w:rPr>
              <w:t>外飼</w:t>
            </w:r>
          </w:p>
        </w:tc>
      </w:tr>
      <w:tr w:rsidR="007D45CA" w:rsidTr="007D45CA">
        <w:trPr>
          <w:trHeight w:val="567"/>
        </w:trPr>
        <w:tc>
          <w:tcPr>
            <w:tcW w:w="1843" w:type="dxa"/>
            <w:gridSpan w:val="2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45CA" w:rsidRPr="00BF148E" w:rsidRDefault="007D45CA" w:rsidP="00BF148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食事</w:t>
            </w:r>
            <w:r>
              <w:rPr>
                <w:rFonts w:ascii="ＭＳ 明朝" w:hAnsi="ＭＳ 明朝"/>
                <w:sz w:val="20"/>
                <w:szCs w:val="20"/>
              </w:rPr>
              <w:t>内容：</w:t>
            </w: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D45CA" w:rsidRPr="00BF148E" w:rsidRDefault="008A566E" w:rsidP="008A566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フード</w:t>
            </w:r>
            <w:r w:rsidR="007D45CA">
              <w:rPr>
                <w:rFonts w:ascii="ＭＳ 明朝" w:hAnsi="ＭＳ 明朝" w:hint="eastAsia"/>
                <w:sz w:val="20"/>
                <w:szCs w:val="20"/>
              </w:rPr>
              <w:t>名：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D45CA">
              <w:rPr>
                <w:rFonts w:ascii="ＭＳ 明朝" w:hAnsi="ＭＳ 明朝"/>
                <w:sz w:val="20"/>
                <w:szCs w:val="20"/>
              </w:rPr>
              <w:t xml:space="preserve">　　　　　　　　　　　主原料：</w:t>
            </w:r>
          </w:p>
        </w:tc>
      </w:tr>
      <w:tr w:rsidR="007D45CA" w:rsidTr="007D45CA">
        <w:trPr>
          <w:trHeight w:val="567"/>
        </w:trPr>
        <w:tc>
          <w:tcPr>
            <w:tcW w:w="1843" w:type="dxa"/>
            <w:gridSpan w:val="2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45CA" w:rsidRPr="00BF148E" w:rsidRDefault="007D45CA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臨床症状：</w:t>
            </w: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D45CA" w:rsidRPr="00BF148E" w:rsidRDefault="007D45CA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□</w:t>
            </w:r>
            <w:r w:rsidR="003F43C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皮膚　</w:t>
            </w:r>
            <w:r>
              <w:rPr>
                <w:rFonts w:ascii="ＭＳ 明朝" w:hAnsi="ＭＳ 明朝"/>
                <w:sz w:val="20"/>
                <w:szCs w:val="20"/>
              </w:rPr>
              <w:t>□</w:t>
            </w:r>
            <w:r w:rsidR="003F43C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眼　□</w:t>
            </w:r>
            <w:r w:rsidR="003F43C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下痢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□</w:t>
            </w:r>
            <w:r w:rsidR="003F43C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呼吸器　□</w:t>
            </w:r>
            <w:r w:rsidR="003F43C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　　　　　）</w:t>
            </w:r>
          </w:p>
        </w:tc>
      </w:tr>
      <w:tr w:rsidR="007D45CA" w:rsidTr="007D45CA">
        <w:trPr>
          <w:trHeight w:val="567"/>
        </w:trPr>
        <w:tc>
          <w:tcPr>
            <w:tcW w:w="1843" w:type="dxa"/>
            <w:gridSpan w:val="2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45CA" w:rsidRDefault="0011308A" w:rsidP="0011308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寄生虫</w:t>
            </w:r>
            <w:r w:rsidR="0064278E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D45CA" w:rsidRDefault="0011308A" w:rsidP="00BF1EF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BF1EF8">
              <w:rPr>
                <w:rFonts w:ascii="ＭＳ 明朝" w:hAnsi="ＭＳ 明朝"/>
                <w:sz w:val="20"/>
                <w:szCs w:val="20"/>
              </w:rPr>
              <w:t xml:space="preserve">　定期</w:t>
            </w:r>
            <w:r w:rsidR="00BF1EF8">
              <w:rPr>
                <w:rFonts w:ascii="ＭＳ 明朝" w:hAnsi="ＭＳ 明朝" w:hint="eastAsia"/>
                <w:sz w:val="20"/>
                <w:szCs w:val="20"/>
              </w:rPr>
              <w:t>駆虫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</w:p>
        </w:tc>
      </w:tr>
      <w:tr w:rsidR="0011308A" w:rsidTr="0064278E">
        <w:trPr>
          <w:trHeight w:val="1134"/>
        </w:trPr>
        <w:tc>
          <w:tcPr>
            <w:tcW w:w="1843" w:type="dxa"/>
            <w:gridSpan w:val="2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308A" w:rsidRDefault="0011308A" w:rsidP="0011308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病</w:t>
            </w:r>
            <w:r w:rsidR="0064278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歴</w:t>
            </w:r>
            <w:r w:rsidR="0064278E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308A" w:rsidRDefault="0011308A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アレルギー個体歴（</w:t>
            </w:r>
            <w:r>
              <w:rPr>
                <w:rFonts w:ascii="ＭＳ 明朝" w:hAnsi="ＭＳ 明朝" w:hint="eastAsia"/>
                <w:sz w:val="20"/>
                <w:szCs w:val="20"/>
              </w:rPr>
              <w:t>家族歴</w:t>
            </w:r>
            <w:r>
              <w:rPr>
                <w:rFonts w:ascii="ＭＳ 明朝" w:hAnsi="ＭＳ 明朝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　6ヶ月</w:t>
            </w:r>
            <w:r>
              <w:rPr>
                <w:rFonts w:ascii="ＭＳ 明朝" w:hAnsi="ＭＳ 明朝"/>
                <w:sz w:val="20"/>
                <w:szCs w:val="20"/>
              </w:rPr>
              <w:t>～3才で</w:t>
            </w:r>
            <w:r>
              <w:rPr>
                <w:rFonts w:ascii="ＭＳ 明朝" w:hAnsi="ＭＳ 明朝" w:hint="eastAsia"/>
                <w:sz w:val="20"/>
                <w:szCs w:val="20"/>
              </w:rPr>
              <w:t>初発症状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長期性そう痒</w:t>
            </w:r>
            <w:r>
              <w:rPr>
                <w:rFonts w:ascii="ＭＳ 明朝" w:hAnsi="ＭＳ 明朝"/>
                <w:sz w:val="20"/>
                <w:szCs w:val="20"/>
              </w:rPr>
              <w:t>・再発</w:t>
            </w:r>
          </w:p>
          <w:p w:rsidR="0064278E" w:rsidRDefault="0064278E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11308A" w:rsidRPr="0011308A" w:rsidRDefault="0011308A" w:rsidP="003F43C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皮膚炎・</w:t>
            </w:r>
            <w:r>
              <w:rPr>
                <w:rFonts w:ascii="ＭＳ 明朝" w:hAnsi="ＭＳ 明朝" w:hint="eastAsia"/>
                <w:sz w:val="20"/>
                <w:szCs w:val="20"/>
              </w:rPr>
              <w:t>真菌</w:t>
            </w:r>
            <w:r>
              <w:rPr>
                <w:rFonts w:ascii="ＭＳ 明朝" w:hAnsi="ＭＳ 明朝"/>
                <w:sz w:val="20"/>
                <w:szCs w:val="20"/>
              </w:rPr>
              <w:t>炎　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コルチコイド反応性の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そう痒　</w:t>
            </w:r>
            <w:r>
              <w:rPr>
                <w:rFonts w:ascii="ＭＳ 明朝" w:hAnsi="ＭＳ 明朝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皮膚症状はないが</w:t>
            </w:r>
            <w:r w:rsidR="003F43C4">
              <w:rPr>
                <w:rFonts w:ascii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hAnsi="ＭＳ 明朝" w:hint="eastAsia"/>
                <w:sz w:val="20"/>
                <w:szCs w:val="20"/>
              </w:rPr>
              <w:t>痒がる</w:t>
            </w:r>
          </w:p>
        </w:tc>
      </w:tr>
      <w:tr w:rsidR="0064278E" w:rsidTr="00D00354">
        <w:trPr>
          <w:trHeight w:val="1134"/>
        </w:trPr>
        <w:tc>
          <w:tcPr>
            <w:tcW w:w="1843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64278E" w:rsidRDefault="0064278E" w:rsidP="0011308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病　変：</w:t>
            </w: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64278E" w:rsidRDefault="0064278E" w:rsidP="0011308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結膜炎（両側</w:t>
            </w:r>
            <w:r>
              <w:rPr>
                <w:rFonts w:ascii="ＭＳ 明朝" w:hAnsi="ＭＳ 明朝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口唇炎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　表面性膿皮症　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口唇炎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　</w:t>
            </w:r>
            <w:r>
              <w:rPr>
                <w:rFonts w:ascii="ＭＳ 明朝" w:hAnsi="ＭＳ 明朝"/>
                <w:sz w:val="20"/>
                <w:szCs w:val="20"/>
              </w:rPr>
              <w:t>耳介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（紅斑）　</w:t>
            </w:r>
          </w:p>
          <w:p w:rsidR="0064278E" w:rsidRDefault="0064278E" w:rsidP="0011308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64278E" w:rsidRDefault="0064278E" w:rsidP="00F30B0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蘚苔化　□　</w:t>
            </w:r>
            <w:r>
              <w:rPr>
                <w:rFonts w:ascii="ＭＳ 明朝" w:hAnsi="ＭＳ 明朝" w:hint="eastAsia"/>
                <w:sz w:val="20"/>
                <w:szCs w:val="20"/>
              </w:rPr>
              <w:t>足指</w:t>
            </w:r>
            <w:r w:rsidR="00F30B0D">
              <w:rPr>
                <w:rFonts w:ascii="ＭＳ 明朝" w:hAnsi="ＭＳ 明朝" w:hint="eastAsia"/>
                <w:sz w:val="20"/>
                <w:szCs w:val="20"/>
              </w:rPr>
              <w:t>間</w:t>
            </w:r>
            <w:r>
              <w:rPr>
                <w:rFonts w:ascii="ＭＳ 明朝" w:hAnsi="ＭＳ 明朝" w:hint="eastAsia"/>
                <w:sz w:val="20"/>
                <w:szCs w:val="20"/>
              </w:rPr>
              <w:t>紅斑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下痢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□　</w:t>
            </w:r>
            <w:r>
              <w:rPr>
                <w:rFonts w:ascii="ＭＳ 明朝" w:hAnsi="ＭＳ 明朝"/>
                <w:sz w:val="20"/>
                <w:szCs w:val="20"/>
              </w:rPr>
              <w:t>発汗過多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F43C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hAnsi="ＭＳ 明朝"/>
                <w:sz w:val="20"/>
                <w:szCs w:val="20"/>
              </w:rPr>
              <w:t xml:space="preserve">（　</w:t>
            </w:r>
            <w:r w:rsidR="003F43C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F43C4">
              <w:rPr>
                <w:rFonts w:ascii="ＭＳ 明朝" w:hAnsi="ＭＳ 明朝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　　）</w:t>
            </w:r>
          </w:p>
        </w:tc>
      </w:tr>
      <w:tr w:rsidR="0092213F" w:rsidTr="00CE0D1A">
        <w:trPr>
          <w:trHeight w:val="284"/>
        </w:trPr>
        <w:tc>
          <w:tcPr>
            <w:tcW w:w="11057" w:type="dxa"/>
            <w:gridSpan w:val="7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2213F" w:rsidRPr="00496FAE" w:rsidRDefault="0092213F" w:rsidP="0092213F">
            <w:pPr>
              <w:spacing w:line="380" w:lineRule="exac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【特記事項】</w:t>
            </w:r>
          </w:p>
        </w:tc>
      </w:tr>
      <w:tr w:rsidR="0092213F" w:rsidTr="00CE0D1A">
        <w:trPr>
          <w:trHeight w:val="284"/>
        </w:trPr>
        <w:tc>
          <w:tcPr>
            <w:tcW w:w="11057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2213F" w:rsidRPr="00496FAE" w:rsidRDefault="0092213F" w:rsidP="0092213F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92213F" w:rsidTr="00CE0D1A">
        <w:trPr>
          <w:trHeight w:val="284"/>
        </w:trPr>
        <w:tc>
          <w:tcPr>
            <w:tcW w:w="11057" w:type="dxa"/>
            <w:gridSpan w:val="7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3F" w:rsidRPr="00496FAE" w:rsidRDefault="0092213F" w:rsidP="0092213F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92213F" w:rsidTr="007A7444">
        <w:trPr>
          <w:trHeight w:val="165"/>
        </w:trPr>
        <w:tc>
          <w:tcPr>
            <w:tcW w:w="407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213F" w:rsidRPr="00496FAE" w:rsidRDefault="0092213F" w:rsidP="000A72F4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お問い合わせ先</w:t>
            </w:r>
            <w:r w:rsidR="000A72F4"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・</w:t>
            </w:r>
            <w:r w:rsidR="000A72F4"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検体の送付先</w:t>
            </w:r>
            <w:r w:rsidR="000D1FA9"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：</w:t>
            </w:r>
          </w:p>
        </w:tc>
        <w:tc>
          <w:tcPr>
            <w:tcW w:w="697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213F" w:rsidRPr="00496FAE" w:rsidRDefault="0092213F" w:rsidP="0092213F">
            <w:pPr>
              <w:spacing w:line="200" w:lineRule="atLeast"/>
              <w:rPr>
                <w:rFonts w:ascii="ＭＳ 明朝" w:hAnsi="ＭＳ 明朝"/>
              </w:rPr>
            </w:pPr>
          </w:p>
        </w:tc>
      </w:tr>
      <w:tr w:rsidR="000A72F4" w:rsidTr="00C46ADB">
        <w:trPr>
          <w:trHeight w:val="346"/>
        </w:trPr>
        <w:tc>
          <w:tcPr>
            <w:tcW w:w="7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2F4" w:rsidRPr="00496FAE" w:rsidRDefault="000A72F4" w:rsidP="008F03D6">
            <w:pPr>
              <w:spacing w:line="20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株式会社</w:t>
            </w:r>
            <w:r>
              <w:rPr>
                <w:rFonts w:ascii="ＭＳ 明朝" w:hAnsi="ＭＳ 明朝"/>
                <w:sz w:val="16"/>
                <w:szCs w:val="16"/>
              </w:rPr>
              <w:t>AHC</w:t>
            </w:r>
            <w:r w:rsidR="008F03D6">
              <w:rPr>
                <w:rFonts w:ascii="ＭＳ 明朝" w:hAnsi="ＭＳ 明朝" w:hint="eastAsia"/>
                <w:sz w:val="16"/>
                <w:szCs w:val="16"/>
              </w:rPr>
              <w:t>付属病院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>371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-0</w:t>
            </w:r>
            <w:r>
              <w:rPr>
                <w:rFonts w:ascii="ＭＳ 明朝" w:hAnsi="ＭＳ 明朝" w:hint="eastAsia"/>
                <w:sz w:val="16"/>
                <w:szCs w:val="16"/>
              </w:rPr>
              <w:t>831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群馬県前橋市</w:t>
            </w:r>
            <w:r>
              <w:rPr>
                <w:rFonts w:ascii="ＭＳ 明朝" w:hAnsi="ＭＳ 明朝"/>
                <w:sz w:val="16"/>
                <w:szCs w:val="16"/>
              </w:rPr>
              <w:t>小相木</w:t>
            </w:r>
            <w:r>
              <w:rPr>
                <w:rFonts w:ascii="ＭＳ 明朝" w:hAnsi="ＭＳ 明朝" w:hint="eastAsia"/>
                <w:sz w:val="16"/>
                <w:szCs w:val="16"/>
              </w:rPr>
              <w:t>町343-1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2F4" w:rsidRPr="00496FAE" w:rsidRDefault="000A72F4" w:rsidP="0092213F">
            <w:pPr>
              <w:spacing w:line="2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電話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253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1515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ﾌｧｸｼﾐﾘ：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7-</w:t>
            </w:r>
            <w:r>
              <w:rPr>
                <w:rFonts w:ascii="ＭＳ 明朝" w:hAnsi="ＭＳ 明朝" w:hint="eastAsia"/>
                <w:sz w:val="16"/>
                <w:szCs w:val="16"/>
              </w:rPr>
              <w:t>252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9369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E4515C" w:rsidTr="00CE0D1A">
        <w:trPr>
          <w:trHeight w:val="346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15C" w:rsidRPr="00496FAE" w:rsidRDefault="00A34A54" w:rsidP="00182ADF">
            <w:pPr>
              <w:spacing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r w:rsidRPr="00945E30">
              <w:rPr>
                <w:rFonts w:ascii="ＭＳ 明朝" w:hAnsi="ＭＳ 明朝"/>
                <w:sz w:val="14"/>
                <w:szCs w:val="16"/>
              </w:rPr>
              <w:t>検査</w:t>
            </w:r>
            <w:r w:rsidR="008D5F91" w:rsidRPr="00945E30">
              <w:rPr>
                <w:rFonts w:ascii="ＭＳ 明朝" w:hAnsi="ＭＳ 明朝" w:hint="eastAsia"/>
                <w:sz w:val="14"/>
                <w:szCs w:val="16"/>
              </w:rPr>
              <w:t>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 w:rsidR="00945E30">
              <w:rPr>
                <w:rFonts w:ascii="ＭＳ 明朝" w:hAnsi="ＭＳ 明朝" w:hint="eastAsia"/>
                <w:sz w:val="14"/>
                <w:szCs w:val="16"/>
              </w:rPr>
              <w:t>(URL)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にご</w:t>
            </w:r>
            <w:r w:rsidR="00182ADF"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="00945E30"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="00945E30"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 w:rsidR="00945E30" w:rsidRPr="00945E30">
              <w:rPr>
                <w:rFonts w:ascii="ＭＳ 明朝" w:hAnsi="ＭＳ 明朝" w:hint="eastAsia"/>
                <w:sz w:val="14"/>
                <w:szCs w:val="16"/>
              </w:rPr>
              <w:t>ご利用者は</w:t>
            </w:r>
            <w:r w:rsidR="002D1B8B">
              <w:rPr>
                <w:rFonts w:ascii="ＭＳ 明朝" w:hAnsi="ＭＳ 明朝" w:hint="eastAsia"/>
                <w:sz w:val="14"/>
                <w:szCs w:val="16"/>
              </w:rPr>
              <w:t>検査利用</w:t>
            </w:r>
            <w:r w:rsidR="00945E30" w:rsidRPr="00945E30">
              <w:rPr>
                <w:rFonts w:ascii="ＭＳ 明朝" w:hAnsi="ＭＳ 明朝" w:hint="eastAsia"/>
                <w:sz w:val="14"/>
                <w:szCs w:val="16"/>
              </w:rPr>
              <w:t>規約にご承諾されたものとみなされます。</w:t>
            </w:r>
          </w:p>
        </w:tc>
      </w:tr>
      <w:tr w:rsidR="00945E30" w:rsidTr="000D1FA9">
        <w:trPr>
          <w:trHeight w:val="346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E30" w:rsidRPr="00945E30" w:rsidRDefault="000A72F4" w:rsidP="000D1FA9">
            <w:pPr>
              <w:spacing w:line="2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Copyright © 19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="00945E30"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 w:rsidR="001E1486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="00945E30"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</w:p>
        </w:tc>
      </w:tr>
    </w:tbl>
    <w:p w:rsidR="00ED7C83" w:rsidRDefault="00ED7C83" w:rsidP="0029340E">
      <w:pPr>
        <w:spacing w:line="60" w:lineRule="auto"/>
      </w:pPr>
    </w:p>
    <w:p w:rsidR="009F5D97" w:rsidRDefault="009F5D97" w:rsidP="0029340E">
      <w:pPr>
        <w:spacing w:line="60" w:lineRule="auto"/>
      </w:pPr>
    </w:p>
    <w:p w:rsidR="009F5D97" w:rsidRDefault="009F5D97" w:rsidP="0029340E">
      <w:pPr>
        <w:spacing w:line="60" w:lineRule="auto"/>
      </w:pPr>
    </w:p>
    <w:p w:rsidR="009F5D97" w:rsidRDefault="009F5D97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sectPr w:rsidR="00E4515C" w:rsidSect="00E40934">
      <w:headerReference w:type="default" r:id="rId7"/>
      <w:pgSz w:w="11906" w:h="16838" w:code="9"/>
      <w:pgMar w:top="567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08B" w:rsidRDefault="007A408B" w:rsidP="00ED7C83">
      <w:r>
        <w:separator/>
      </w:r>
    </w:p>
  </w:endnote>
  <w:endnote w:type="continuationSeparator" w:id="0">
    <w:p w:rsidR="007A408B" w:rsidRDefault="007A408B" w:rsidP="00ED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08B" w:rsidRDefault="007A408B" w:rsidP="00ED7C83">
      <w:r>
        <w:separator/>
      </w:r>
    </w:p>
  </w:footnote>
  <w:footnote w:type="continuationSeparator" w:id="0">
    <w:p w:rsidR="007A408B" w:rsidRDefault="007A408B" w:rsidP="00ED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A2A" w:rsidRDefault="00FC0A2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E7DA7A" wp14:editId="16B55CC7">
              <wp:simplePos x="0" y="0"/>
              <wp:positionH relativeFrom="margin">
                <wp:align>right</wp:align>
              </wp:positionH>
              <wp:positionV relativeFrom="paragraph">
                <wp:posOffset>-190500</wp:posOffset>
              </wp:positionV>
              <wp:extent cx="2486025" cy="352425"/>
              <wp:effectExtent l="0" t="0" r="28575" b="2857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025" cy="352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C0A2A" w:rsidRPr="00EA6182" w:rsidRDefault="00FC0A2A" w:rsidP="00FC0A2A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 w:hint="eastAsia"/>
                              <w:sz w:val="28"/>
                            </w:rPr>
                            <w:t>AHC</w:t>
                          </w:r>
                          <w:r w:rsidRPr="00FC0A2A">
                            <w:rPr>
                              <w:rFonts w:ascii="游ゴシック Medium" w:eastAsia="游ゴシック Medium" w:hAnsi="游ゴシック Medium" w:hint="eastAsia"/>
                              <w:sz w:val="28"/>
                            </w:rPr>
                            <w:t>宛</w:t>
                          </w:r>
                          <w:r>
                            <w:rPr>
                              <w:rFonts w:ascii="Century Gothic" w:hAnsi="Century Gothic"/>
                              <w:sz w:val="28"/>
                            </w:rPr>
                            <w:t xml:space="preserve">　</w:t>
                          </w:r>
                          <w:r w:rsidRPr="00EA6182">
                            <w:rPr>
                              <w:rFonts w:ascii="Century Gothic" w:hAnsi="Century Gothic"/>
                              <w:sz w:val="28"/>
                            </w:rPr>
                            <w:t>FAX</w:t>
                          </w:r>
                          <w:r>
                            <w:rPr>
                              <w:rFonts w:ascii="Century Gothic" w:hAnsi="Century Gothic" w:hint="eastAsia"/>
                              <w:sz w:val="28"/>
                            </w:rPr>
                            <w:t xml:space="preserve"> </w:t>
                          </w:r>
                          <w:r w:rsidRPr="00EA6182">
                            <w:rPr>
                              <w:rFonts w:ascii="Century Gothic" w:hAnsi="Century Gothic"/>
                              <w:sz w:val="28"/>
                            </w:rPr>
                            <w:t>027-252-9369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7DA7A" id="正方形/長方形 3" o:spid="_x0000_s1026" style="position:absolute;left:0;text-align:left;margin-left:144.55pt;margin-top:-15pt;width:195.75pt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" fillcolor="black [3200]" strokecolor="black [1600]" strokeweight="1pt">
              <v:textbox>
                <w:txbxContent>
                  <w:p w:rsidR="00FC0A2A" w:rsidRPr="00EA6182" w:rsidRDefault="00FC0A2A" w:rsidP="00FC0A2A">
                    <w:pPr>
                      <w:jc w:val="center"/>
                      <w:rPr>
                        <w:rFonts w:ascii="Century Gothic" w:hAnsi="Century Gothic"/>
                        <w:sz w:val="28"/>
                      </w:rPr>
                    </w:pPr>
                    <w:r>
                      <w:rPr>
                        <w:rFonts w:ascii="Century Gothic" w:hAnsi="Century Gothic" w:hint="eastAsia"/>
                        <w:sz w:val="28"/>
                      </w:rPr>
                      <w:t>AHC</w:t>
                    </w:r>
                    <w:r w:rsidRPr="00FC0A2A">
                      <w:rPr>
                        <w:rFonts w:ascii="游ゴシック Medium" w:eastAsia="游ゴシック Medium" w:hAnsi="游ゴシック Medium" w:hint="eastAsia"/>
                        <w:sz w:val="28"/>
                      </w:rPr>
                      <w:t>宛</w:t>
                    </w:r>
                    <w:r>
                      <w:rPr>
                        <w:rFonts w:ascii="Century Gothic" w:hAnsi="Century Gothic"/>
                        <w:sz w:val="28"/>
                      </w:rPr>
                      <w:t xml:space="preserve">　</w:t>
                    </w:r>
                    <w:r w:rsidRPr="00EA6182">
                      <w:rPr>
                        <w:rFonts w:ascii="Century Gothic" w:hAnsi="Century Gothic"/>
                        <w:sz w:val="28"/>
                      </w:rPr>
                      <w:t>FAX</w:t>
                    </w:r>
                    <w:r>
                      <w:rPr>
                        <w:rFonts w:ascii="Century Gothic" w:hAnsi="Century Gothic" w:hint="eastAsia"/>
                        <w:sz w:val="28"/>
                      </w:rPr>
                      <w:t xml:space="preserve"> </w:t>
                    </w:r>
                    <w:r w:rsidRPr="00EA6182">
                      <w:rPr>
                        <w:rFonts w:ascii="Century Gothic" w:hAnsi="Century Gothic"/>
                        <w:sz w:val="28"/>
                      </w:rPr>
                      <w:t>027-252-9369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F7FD2"/>
    <w:multiLevelType w:val="hybridMultilevel"/>
    <w:tmpl w:val="D8A26392"/>
    <w:lvl w:ilvl="0" w:tplc="A5F8B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66689D"/>
    <w:multiLevelType w:val="hybridMultilevel"/>
    <w:tmpl w:val="8EF0FEEA"/>
    <w:lvl w:ilvl="0" w:tplc="188AE276">
      <w:start w:val="1327"/>
      <w:numFmt w:val="decimal"/>
      <w:lvlText w:val="%1"/>
      <w:lvlJc w:val="left"/>
      <w:pPr>
        <w:tabs>
          <w:tab w:val="num" w:pos="800"/>
        </w:tabs>
        <w:ind w:left="8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25"/>
    <w:rsid w:val="00014399"/>
    <w:rsid w:val="00017E24"/>
    <w:rsid w:val="00017EC9"/>
    <w:rsid w:val="00025BF2"/>
    <w:rsid w:val="000404C0"/>
    <w:rsid w:val="0004389F"/>
    <w:rsid w:val="00050ED1"/>
    <w:rsid w:val="0005118E"/>
    <w:rsid w:val="0005688B"/>
    <w:rsid w:val="0006278F"/>
    <w:rsid w:val="000A72F4"/>
    <w:rsid w:val="000A7F3A"/>
    <w:rsid w:val="000C6724"/>
    <w:rsid w:val="000D1FA9"/>
    <w:rsid w:val="0011308A"/>
    <w:rsid w:val="00132A40"/>
    <w:rsid w:val="00175785"/>
    <w:rsid w:val="00182ADF"/>
    <w:rsid w:val="00194C02"/>
    <w:rsid w:val="001C1F8F"/>
    <w:rsid w:val="001C5FCE"/>
    <w:rsid w:val="001D0EA0"/>
    <w:rsid w:val="001D53DA"/>
    <w:rsid w:val="001E1486"/>
    <w:rsid w:val="00222637"/>
    <w:rsid w:val="00237536"/>
    <w:rsid w:val="00252016"/>
    <w:rsid w:val="00252BF8"/>
    <w:rsid w:val="00263AFF"/>
    <w:rsid w:val="002772BF"/>
    <w:rsid w:val="0029340E"/>
    <w:rsid w:val="002D1B8B"/>
    <w:rsid w:val="003249B0"/>
    <w:rsid w:val="0033136D"/>
    <w:rsid w:val="003441D8"/>
    <w:rsid w:val="003458C9"/>
    <w:rsid w:val="003739A8"/>
    <w:rsid w:val="003F0EA1"/>
    <w:rsid w:val="003F43C4"/>
    <w:rsid w:val="00403BB9"/>
    <w:rsid w:val="00417D20"/>
    <w:rsid w:val="004202C4"/>
    <w:rsid w:val="004215EA"/>
    <w:rsid w:val="00441133"/>
    <w:rsid w:val="00473FEC"/>
    <w:rsid w:val="00496FAE"/>
    <w:rsid w:val="004C110C"/>
    <w:rsid w:val="004E1404"/>
    <w:rsid w:val="00520216"/>
    <w:rsid w:val="00521229"/>
    <w:rsid w:val="0052550E"/>
    <w:rsid w:val="005329F9"/>
    <w:rsid w:val="00563831"/>
    <w:rsid w:val="00607E8E"/>
    <w:rsid w:val="00625E74"/>
    <w:rsid w:val="0064278E"/>
    <w:rsid w:val="0069582D"/>
    <w:rsid w:val="006B5A8B"/>
    <w:rsid w:val="006D2BCC"/>
    <w:rsid w:val="0070076C"/>
    <w:rsid w:val="00723997"/>
    <w:rsid w:val="00726BFC"/>
    <w:rsid w:val="007364BA"/>
    <w:rsid w:val="00752838"/>
    <w:rsid w:val="00765D17"/>
    <w:rsid w:val="00770AB7"/>
    <w:rsid w:val="00776EAB"/>
    <w:rsid w:val="007A408B"/>
    <w:rsid w:val="007A7444"/>
    <w:rsid w:val="007C4F47"/>
    <w:rsid w:val="007D45CA"/>
    <w:rsid w:val="007D5B23"/>
    <w:rsid w:val="007F6DDA"/>
    <w:rsid w:val="00815E9A"/>
    <w:rsid w:val="008428FF"/>
    <w:rsid w:val="00872943"/>
    <w:rsid w:val="00884618"/>
    <w:rsid w:val="008A566E"/>
    <w:rsid w:val="008A5CA4"/>
    <w:rsid w:val="008B2341"/>
    <w:rsid w:val="008C7E31"/>
    <w:rsid w:val="008D19CD"/>
    <w:rsid w:val="008D5F91"/>
    <w:rsid w:val="008D7612"/>
    <w:rsid w:val="008F03D6"/>
    <w:rsid w:val="00916444"/>
    <w:rsid w:val="0092213F"/>
    <w:rsid w:val="00941500"/>
    <w:rsid w:val="00945E30"/>
    <w:rsid w:val="00963C25"/>
    <w:rsid w:val="009848EA"/>
    <w:rsid w:val="009900E5"/>
    <w:rsid w:val="00992061"/>
    <w:rsid w:val="009B6B84"/>
    <w:rsid w:val="009C33A6"/>
    <w:rsid w:val="009C5F9C"/>
    <w:rsid w:val="009D6292"/>
    <w:rsid w:val="009F2695"/>
    <w:rsid w:val="009F5D97"/>
    <w:rsid w:val="00A02F99"/>
    <w:rsid w:val="00A30A7A"/>
    <w:rsid w:val="00A34A54"/>
    <w:rsid w:val="00A5287A"/>
    <w:rsid w:val="00A61E6B"/>
    <w:rsid w:val="00A73CEA"/>
    <w:rsid w:val="00A845E7"/>
    <w:rsid w:val="00AA393E"/>
    <w:rsid w:val="00AB0F13"/>
    <w:rsid w:val="00AF0A05"/>
    <w:rsid w:val="00AF4EDF"/>
    <w:rsid w:val="00B115E9"/>
    <w:rsid w:val="00B3200B"/>
    <w:rsid w:val="00B9063B"/>
    <w:rsid w:val="00BA5C6F"/>
    <w:rsid w:val="00BB0568"/>
    <w:rsid w:val="00BB4A7A"/>
    <w:rsid w:val="00BC09AE"/>
    <w:rsid w:val="00BC79A9"/>
    <w:rsid w:val="00BD0E3A"/>
    <w:rsid w:val="00BD2945"/>
    <w:rsid w:val="00BD547C"/>
    <w:rsid w:val="00BF044F"/>
    <w:rsid w:val="00BF148E"/>
    <w:rsid w:val="00BF1EF8"/>
    <w:rsid w:val="00BF39F1"/>
    <w:rsid w:val="00C113B7"/>
    <w:rsid w:val="00C227D2"/>
    <w:rsid w:val="00C23D13"/>
    <w:rsid w:val="00C33B0B"/>
    <w:rsid w:val="00C9414D"/>
    <w:rsid w:val="00CC521A"/>
    <w:rsid w:val="00CD527C"/>
    <w:rsid w:val="00CE0D1A"/>
    <w:rsid w:val="00CF11BD"/>
    <w:rsid w:val="00CF307B"/>
    <w:rsid w:val="00D621E3"/>
    <w:rsid w:val="00D8105D"/>
    <w:rsid w:val="00D91D5E"/>
    <w:rsid w:val="00DB30B9"/>
    <w:rsid w:val="00DD02A7"/>
    <w:rsid w:val="00DD0AFA"/>
    <w:rsid w:val="00DE3F98"/>
    <w:rsid w:val="00DF1C3F"/>
    <w:rsid w:val="00DF33ED"/>
    <w:rsid w:val="00DF3A38"/>
    <w:rsid w:val="00E33F86"/>
    <w:rsid w:val="00E40934"/>
    <w:rsid w:val="00E4515C"/>
    <w:rsid w:val="00E5699F"/>
    <w:rsid w:val="00E96734"/>
    <w:rsid w:val="00EB6395"/>
    <w:rsid w:val="00EC5CA1"/>
    <w:rsid w:val="00ED7C83"/>
    <w:rsid w:val="00F1050E"/>
    <w:rsid w:val="00F10B35"/>
    <w:rsid w:val="00F13194"/>
    <w:rsid w:val="00F231C8"/>
    <w:rsid w:val="00F30B0D"/>
    <w:rsid w:val="00F4221B"/>
    <w:rsid w:val="00F57AE8"/>
    <w:rsid w:val="00F6050F"/>
    <w:rsid w:val="00F85817"/>
    <w:rsid w:val="00F86025"/>
    <w:rsid w:val="00F92266"/>
    <w:rsid w:val="00FB4D16"/>
    <w:rsid w:val="00FB695E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82A957-8DBB-41EF-B057-63BFAE7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34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3C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7C83"/>
    <w:rPr>
      <w:kern w:val="2"/>
      <w:sz w:val="21"/>
      <w:szCs w:val="24"/>
    </w:rPr>
  </w:style>
  <w:style w:type="paragraph" w:styleId="a7">
    <w:name w:val="footer"/>
    <w:basedOn w:val="a"/>
    <w:link w:val="a8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7C83"/>
    <w:rPr>
      <w:kern w:val="2"/>
      <w:sz w:val="21"/>
      <w:szCs w:val="24"/>
    </w:rPr>
  </w:style>
  <w:style w:type="character" w:styleId="a9">
    <w:name w:val="Hyperlink"/>
    <w:basedOn w:val="a0"/>
    <w:rsid w:val="00182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依頼書</vt:lpstr>
    </vt:vector>
  </TitlesOfParts>
  <Company> 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azito</dc:creator>
  <cp:keywords/>
  <dc:description/>
  <cp:lastModifiedBy>北城 真希子</cp:lastModifiedBy>
  <cp:revision>18</cp:revision>
  <cp:lastPrinted>2018-09-28T00:41:00Z</cp:lastPrinted>
  <dcterms:created xsi:type="dcterms:W3CDTF">2018-10-17T23:17:00Z</dcterms:created>
  <dcterms:modified xsi:type="dcterms:W3CDTF">2018-10-22T00:19:00Z</dcterms:modified>
</cp:coreProperties>
</file>